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3" w:rsidRDefault="00743DC2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СОГЛАШЕНИЕ О ПАРТНЕРСТВЕ </w:t>
      </w:r>
    </w:p>
    <w:p w:rsidR="00196693" w:rsidRDefault="00196693" w:rsidP="00196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237B19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Семеновка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693">
        <w:rPr>
          <w:rFonts w:ascii="Times New Roman" w:eastAsia="Times New Roman" w:hAnsi="Times New Roman" w:cs="Times New Roman"/>
          <w:b/>
          <w:sz w:val="24"/>
          <w:szCs w:val="24"/>
        </w:rPr>
        <w:tab/>
        <w:t>«____» ______________ 2022 г.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693">
        <w:rPr>
          <w:rFonts w:ascii="Times New Roman" w:eastAsia="Times New Roman" w:hAnsi="Times New Roman" w:cs="Times New Roman"/>
          <w:sz w:val="24"/>
          <w:szCs w:val="24"/>
        </w:rPr>
        <w:t>МКОУ Семеновская СШ, в лице директора Любавиной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Людмилы Юрьевны, действующей</w:t>
      </w:r>
      <w:r w:rsidRPr="0019669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19669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одной стороны, и 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Агролеон-С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Максимчука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Владимира Николаевича,</w:t>
      </w:r>
      <w:r w:rsidRPr="00196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именуемое в 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ртнер,  с другой стороны, в дальнейшем совместно именуемые Стороны, 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исполнение комплекса поручений Президента Российской Федерации Пр-328 п.1 от 23.02.2018 года и Пр-2182 от 20.12.2020 года,  выражая заинтересованность в объединении  усилий для качественной подготовки, организации и проведения  мероприятий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по ранней профессиональной ориентации </w:t>
      </w:r>
      <w:proofErr w:type="spellStart"/>
      <w:proofErr w:type="gramStart"/>
      <w:r w:rsidR="0077224E">
        <w:rPr>
          <w:rFonts w:ascii="Times New Roman" w:eastAsia="Times New Roman" w:hAnsi="Times New Roman" w:cs="Times New Roman"/>
          <w:sz w:val="24"/>
          <w:szCs w:val="24"/>
        </w:rPr>
        <w:t>сельско-хозяйственной</w:t>
      </w:r>
      <w:proofErr w:type="spellEnd"/>
      <w:proofErr w:type="gramEnd"/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, заключили настоящее соглашение (далее – Соглашение) о нижеследующем: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Предметом Соглашения является объединение усилий Сторон для качественной подготовки, организации и проведения ключевых мероприятий  по ранней профессиональной ориентации учащихся 6 – 11х классов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МКОУ Семеновской СШ </w:t>
      </w:r>
      <w:proofErr w:type="gramStart"/>
      <w:r w:rsidR="0077224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рамках 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7224E">
        <w:rPr>
          <w:rFonts w:ascii="Times New Roman" w:eastAsia="Times New Roman" w:hAnsi="Times New Roman" w:cs="Times New Roman"/>
          <w:sz w:val="24"/>
          <w:szCs w:val="24"/>
        </w:rPr>
        <w:t>Агро-бизнес</w:t>
      </w:r>
      <w:proofErr w:type="spellEnd"/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образование»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2022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proofErr w:type="gramStart"/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предполагает получения Сторонами платы и иных предоставлений, влекущих прибыль или иную экономическую выгоду, исполнение мероприятий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Сторонами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собственных средств. 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налагает на Стороны каких-либо финансовых и материальных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внесении дополнений, изменений в настоящее Соглашение или Приложения Стороны обязуются оформлять дополнительные соглашения к настоящему Соглашению.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ФОРМЫ СОТРУДНИЧЕСТВА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исполнения Соглашения Стороны осуществляют сотрудничество в следующих формах: 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содействие друг другу по общим вопросам предмета сотрудничества;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отстаивание интересов друг друга по взаимосогласованным вопросам при взаимоотношениях с третьими лицами;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обмен информацией по вопросам, представляющим взаимный интерес;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установление взаимовыгодных связей с третьими лицами и информирование друг друга о результатах таких контактов;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создание совместных рабочих (совещательных, экспертных) групп;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направление своих представителей для участия в мероприятиях, связанных с подготовкой, организацией и проведением ключевых, проводимых каждой из Сторон;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совместных мероприятий в рамках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>курса «</w:t>
      </w:r>
      <w:proofErr w:type="spellStart"/>
      <w:r w:rsidR="0077224E">
        <w:rPr>
          <w:rFonts w:ascii="Times New Roman" w:eastAsia="Times New Roman" w:hAnsi="Times New Roman" w:cs="Times New Roman"/>
          <w:sz w:val="24"/>
          <w:szCs w:val="24"/>
        </w:rPr>
        <w:t>Агро-бизнес</w:t>
      </w:r>
      <w:proofErr w:type="spellEnd"/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образование»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уроков, экскурсий и других мероприятий профессионального выбора);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разработка проектов и инициатив по приоритетным направлениям деятельности, относящимся к области сотрудничества Сторон;</w:t>
      </w:r>
    </w:p>
    <w:p w:rsidR="00196693" w:rsidRDefault="00196693" w:rsidP="00196693">
      <w:pPr>
        <w:shd w:val="clear" w:color="auto" w:fill="FFFFFF"/>
        <w:tabs>
          <w:tab w:val="left" w:pos="1119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не разглашать информацию, признанную конфиденциальной.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Партнёрстве.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Детальные условия сотрудничества Сторон в рамках данного Соглашения могут быть согласованы в дополнительных соглашениях, в том числе в виде планов, программ и дорожных карт.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Оперативное взаимодействие Сторон в целях выполнения настоящего Соглашения осуществляют: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 стороны МКОУ Семеновской СШ – Директор школы  Л.Ю. Любавина (8445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>77-37-40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77224E">
        <w:rPr>
          <w:rFonts w:ascii="Times New Roman" w:eastAsia="Times New Roman" w:hAnsi="Times New Roman" w:cs="Times New Roman"/>
          <w:sz w:val="24"/>
          <w:szCs w:val="24"/>
          <w:lang w:val="en-US"/>
        </w:rPr>
        <w:t>semschool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7224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со стороны Партнёра:</w:t>
      </w:r>
    </w:p>
    <w:p w:rsidR="00196693" w:rsidRPr="00743DC2" w:rsidRDefault="00196693" w:rsidP="00772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24E" w:rsidRPr="00743DC2" w:rsidRDefault="0077224E" w:rsidP="00772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вправе в установленном законом порядке привлекать подведомственные, находящиеся в сфере их ведения предприятия и организации, либо назначать ответственных лиц для осуществления оперативного взаимодействия в рамках настоящего Соглашения.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СРОК ДЕЙСТВИЯ СОГЛАШЕНИЯ, 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ЕГО ИЗМЕНЕНИЯ И РАСТОРЖЕНИЯ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вступает в силу с момента его подписания всеми Сторонами </w:t>
      </w:r>
      <w:r w:rsidR="0077224E">
        <w:rPr>
          <w:rFonts w:ascii="Times New Roman" w:eastAsia="Times New Roman" w:hAnsi="Times New Roman" w:cs="Times New Roman"/>
          <w:sz w:val="24"/>
          <w:szCs w:val="24"/>
        </w:rPr>
        <w:t xml:space="preserve">и действует до окончания </w:t>
      </w:r>
      <w:r w:rsidR="00533B6E">
        <w:rPr>
          <w:rFonts w:ascii="Times New Roman" w:eastAsia="Times New Roman" w:hAnsi="Times New Roman" w:cs="Times New Roman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Изменения Соглашения оформляются дополнительными соглашениями, которые подписываются всеми Сторонами и являются неотъемлемыми частями Соглашения.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196693" w:rsidRDefault="00196693" w:rsidP="0019669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hd w:val="clear" w:color="auto" w:fill="FFFFFF"/>
        <w:tabs>
          <w:tab w:val="left" w:pos="993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обязан:</w:t>
      </w:r>
    </w:p>
    <w:p w:rsidR="00196693" w:rsidRDefault="00196693" w:rsidP="00196693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Соблюдать и добросовестно исполнять все условия Соглашения.</w:t>
      </w:r>
    </w:p>
    <w:p w:rsidR="00196693" w:rsidRDefault="00196693" w:rsidP="0019669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4.1.2.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533B6E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разовых уроков, мероприятий профессиональной направленности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в учебном заведении.</w:t>
      </w:r>
    </w:p>
    <w:p w:rsidR="00196693" w:rsidRDefault="00196693" w:rsidP="0019669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Создать условия для</w:t>
      </w:r>
      <w:r w:rsidR="00533B6E">
        <w:rPr>
          <w:rFonts w:ascii="Times New Roman" w:eastAsia="Times New Roman" w:hAnsi="Times New Roman" w:cs="Times New Roman"/>
          <w:sz w:val="24"/>
          <w:szCs w:val="24"/>
        </w:rPr>
        <w:t xml:space="preserve"> проведения  экскурсий и практических занятий на базе сельхозпредприятия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693" w:rsidRDefault="00533B6E" w:rsidP="0019669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условия для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из расчета 1 час в четверть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ограммой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Агро-бизнес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образование»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693" w:rsidRDefault="00196693" w:rsidP="0019669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имеет право:</w:t>
      </w:r>
    </w:p>
    <w:p w:rsidR="00196693" w:rsidRDefault="00196693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Запрашивать и по</w:t>
      </w:r>
      <w:r w:rsidR="00533B6E">
        <w:rPr>
          <w:rFonts w:ascii="Times New Roman" w:eastAsia="Times New Roman" w:hAnsi="Times New Roman" w:cs="Times New Roman"/>
          <w:sz w:val="24"/>
          <w:szCs w:val="24"/>
        </w:rPr>
        <w:t xml:space="preserve">лучать у МКОУ </w:t>
      </w:r>
      <w:proofErr w:type="gramStart"/>
      <w:r w:rsidR="00533B6E">
        <w:rPr>
          <w:rFonts w:ascii="Times New Roman" w:eastAsia="Times New Roman" w:hAnsi="Times New Roman" w:cs="Times New Roman"/>
          <w:sz w:val="24"/>
          <w:szCs w:val="24"/>
        </w:rPr>
        <w:t>Семеновской</w:t>
      </w:r>
      <w:proofErr w:type="gramEnd"/>
      <w:r w:rsidR="00533B6E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выполнении условий Соглашения. </w:t>
      </w:r>
    </w:p>
    <w:p w:rsidR="00196693" w:rsidRDefault="00196693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Самостоятельно выбирать методы и средства оказания Услуг, обеспечивающие их своевременность и качество. </w:t>
      </w:r>
    </w:p>
    <w:p w:rsidR="00196693" w:rsidRDefault="00533B6E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Семеновской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материалы и документы, необходимые для выполнения обязательств по Соглашению. Форма предоставления определяется Сторонами в рабочем порядке.</w:t>
      </w:r>
    </w:p>
    <w:p w:rsidR="00196693" w:rsidRDefault="00533B6E" w:rsidP="00196693">
      <w:pPr>
        <w:shd w:val="clear" w:color="auto" w:fill="FFFFFF"/>
        <w:tabs>
          <w:tab w:val="left" w:pos="993"/>
          <w:tab w:val="left" w:pos="1134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МКОУ Семеновская СШ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6693" w:rsidRDefault="00196693" w:rsidP="00196693">
      <w:pPr>
        <w:shd w:val="clear" w:color="auto" w:fill="FFFFFF"/>
        <w:tabs>
          <w:tab w:val="left" w:pos="720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и добросовестно исполнять все условия Соглашения.</w:t>
      </w:r>
    </w:p>
    <w:p w:rsidR="00196693" w:rsidRDefault="00196693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Прилагать усилия для ок</w:t>
      </w:r>
      <w:r w:rsidR="00237B19">
        <w:rPr>
          <w:rFonts w:ascii="Times New Roman" w:eastAsia="Times New Roman" w:hAnsi="Times New Roman" w:cs="Times New Roman"/>
          <w:sz w:val="24"/>
          <w:szCs w:val="24"/>
        </w:rPr>
        <w:t>азания Партнёру информационной,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организационной </w:t>
      </w:r>
      <w:r w:rsidR="00237B19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 в целях реализации настоящего Соглашения.</w:t>
      </w:r>
    </w:p>
    <w:p w:rsidR="00237B19" w:rsidRDefault="00237B19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4.3.3.Формировать группы учащихся для участия в мероприятиях профессиональной направленности, организуемых Партнёром.</w:t>
      </w:r>
    </w:p>
    <w:p w:rsidR="00237B19" w:rsidRDefault="00237B19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Обеспечивать сопровождение групп педагогическими работниками.</w:t>
      </w:r>
    </w:p>
    <w:p w:rsidR="00196693" w:rsidRDefault="00533B6E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Семеновская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="00196693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196693" w:rsidRDefault="00196693" w:rsidP="00196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Запрашивать и получать у Партнёра информацию о выполнении условий Соглашения.</w:t>
      </w:r>
    </w:p>
    <w:p w:rsidR="00196693" w:rsidRDefault="00196693" w:rsidP="00196693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693" w:rsidRDefault="00196693" w:rsidP="0019669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УРЕГУЛИРОВАНИЕ СПОРОВ</w:t>
      </w:r>
    </w:p>
    <w:p w:rsidR="00196693" w:rsidRDefault="00196693" w:rsidP="0019669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ab/>
        <w:t>В случае возникновения любых претензий и споров, связанных с Соглашением, Стороны принимают усилия для урегулирования противоречий путем консультаций и переговоров.  Любой спор, разногласие, претензия или требование, вытекающие из настоящего Соглашения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истца: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196693" w:rsidRPr="00533B6E" w:rsidRDefault="00196693" w:rsidP="00196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B6E">
        <w:rPr>
          <w:rFonts w:ascii="Times New Roman" w:eastAsia="Calibri" w:hAnsi="Times New Roman" w:cs="Times New Roman"/>
          <w:sz w:val="24"/>
          <w:szCs w:val="24"/>
        </w:rPr>
        <w:t xml:space="preserve"> МКОУ Семеновская СШ</w:t>
      </w:r>
      <w:r w:rsidR="00533B6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7" w:history="1"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semsch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</w:rPr>
          <w:t>00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l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533B6E" w:rsidRPr="00975D1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533B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B6E" w:rsidRPr="00533B6E" w:rsidRDefault="00533B6E" w:rsidP="00196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Агролеон-С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»-</w:t>
      </w:r>
    </w:p>
    <w:p w:rsidR="00196693" w:rsidRDefault="00196693" w:rsidP="00196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УСЛОВИЯ О КОНФИДЕНЦИАЛЬНОСТИ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другая Сторона сочтет разглашение информации нежелательным.</w:t>
      </w:r>
    </w:p>
    <w:p w:rsidR="00196693" w:rsidRDefault="00196693" w:rsidP="001966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Соответствующая Сторона несет предусмотренную законодательством ответственность за разглашение конфиденциальной информации, а также за убытки, которые могут быть причинены другой Стороне или третьим лицам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правомерных случаев раскрытия конфиденциальной информации (передача ее государственным органам, если такая обязанность предусмотрена законодательством Российской Федерации).</w:t>
      </w:r>
      <w:proofErr w:type="gramEnd"/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:rsidR="00196693" w:rsidRDefault="00196693" w:rsidP="0019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93" w:rsidRDefault="00196693" w:rsidP="001966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уведомления направленная корреспонденция и/или исполнение обязательства по адресам и реквизитам, указанным в настоящем Соглашении, считаются надлежащими (совершенными надлежащим образом).</w:t>
      </w:r>
    </w:p>
    <w:p w:rsidR="007570A1" w:rsidRDefault="00792F46"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1" name="Рисунок 1" descr="D:\СКАНЫ\2024-11-07\Соглашение Агр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24-11-07\Соглашение Агролеон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0A1" w:rsidSect="009B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39" w:rsidRDefault="00E77F39" w:rsidP="0077224E">
      <w:pPr>
        <w:spacing w:after="0" w:line="240" w:lineRule="auto"/>
      </w:pPr>
      <w:r>
        <w:separator/>
      </w:r>
    </w:p>
  </w:endnote>
  <w:endnote w:type="continuationSeparator" w:id="0">
    <w:p w:rsidR="00E77F39" w:rsidRDefault="00E77F39" w:rsidP="0077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39" w:rsidRDefault="00E77F39" w:rsidP="0077224E">
      <w:pPr>
        <w:spacing w:after="0" w:line="240" w:lineRule="auto"/>
      </w:pPr>
      <w:r>
        <w:separator/>
      </w:r>
    </w:p>
  </w:footnote>
  <w:footnote w:type="continuationSeparator" w:id="0">
    <w:p w:rsidR="00E77F39" w:rsidRDefault="00E77F39" w:rsidP="0077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693"/>
    <w:rsid w:val="00196693"/>
    <w:rsid w:val="00237B19"/>
    <w:rsid w:val="00533B6E"/>
    <w:rsid w:val="00743DC2"/>
    <w:rsid w:val="00747C6E"/>
    <w:rsid w:val="007570A1"/>
    <w:rsid w:val="0077224E"/>
    <w:rsid w:val="00792F46"/>
    <w:rsid w:val="009B4DF7"/>
    <w:rsid w:val="00B137B7"/>
    <w:rsid w:val="00B567C8"/>
    <w:rsid w:val="00B93C2A"/>
    <w:rsid w:val="00E7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93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7224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22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224E"/>
    <w:rPr>
      <w:vertAlign w:val="superscript"/>
    </w:rPr>
  </w:style>
  <w:style w:type="character" w:styleId="a7">
    <w:name w:val="Hyperlink"/>
    <w:basedOn w:val="a0"/>
    <w:uiPriority w:val="99"/>
    <w:unhideWhenUsed/>
    <w:rsid w:val="00533B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msch00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D182-69FB-400F-8BB0-A3D2F343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User</cp:lastModifiedBy>
  <cp:revision>7</cp:revision>
  <cp:lastPrinted>2024-11-07T10:26:00Z</cp:lastPrinted>
  <dcterms:created xsi:type="dcterms:W3CDTF">2023-06-08T11:33:00Z</dcterms:created>
  <dcterms:modified xsi:type="dcterms:W3CDTF">2024-11-07T10:40:00Z</dcterms:modified>
</cp:coreProperties>
</file>